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C24E" w14:textId="77777777" w:rsidR="000C3EC1" w:rsidRPr="000C3EC1" w:rsidRDefault="001A0910" w:rsidP="000C3EC1">
      <w:pPr>
        <w:pStyle w:val="a4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島の宝観光連盟</w:t>
      </w:r>
      <w:r w:rsidR="000C3EC1" w:rsidRPr="000C3EC1">
        <w:rPr>
          <w:rFonts w:asciiTheme="minorEastAsia" w:eastAsiaTheme="minorEastAsia" w:hAnsiTheme="minorEastAsia" w:hint="eastAsia"/>
          <w:sz w:val="21"/>
          <w:szCs w:val="21"/>
        </w:rPr>
        <w:t>入会及び退会手続きに関する規程</w:t>
      </w:r>
    </w:p>
    <w:p w14:paraId="4338EFF2" w14:textId="77777777" w:rsidR="000C3EC1" w:rsidRDefault="000C3EC1" w:rsidP="000C3EC1">
      <w:pPr>
        <w:pStyle w:val="a4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7A59E6EF" w14:textId="77777777" w:rsidR="000C3EC1" w:rsidRDefault="000C3EC1" w:rsidP="000C3EC1">
      <w:pPr>
        <w:pStyle w:val="a4"/>
        <w:ind w:firstLineChars="100" w:firstLine="210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>（目的）</w:t>
      </w:r>
    </w:p>
    <w:p w14:paraId="65FD5EBA" w14:textId="77777777" w:rsidR="000C3EC1" w:rsidRDefault="000C3EC1" w:rsidP="000C3EC1">
      <w:pPr>
        <w:pStyle w:val="a4"/>
        <w:ind w:left="210" w:hangingChars="100" w:hanging="210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第１条　</w:t>
      </w:r>
      <w:r w:rsidR="001A0910">
        <w:rPr>
          <w:rFonts w:asciiTheme="minorEastAsia" w:eastAsiaTheme="minorEastAsia" w:hAnsiTheme="minorEastAsia" w:hint="eastAsia"/>
          <w:sz w:val="21"/>
          <w:szCs w:val="21"/>
        </w:rPr>
        <w:t>この規程は、島の宝観光連盟規約（以下「規約」という。）第６条及び第７</w:t>
      </w:r>
      <w:r w:rsidRPr="000C3EC1">
        <w:rPr>
          <w:rFonts w:asciiTheme="minorEastAsia" w:eastAsiaTheme="minorEastAsia" w:hAnsiTheme="minorEastAsia" w:hint="eastAsia"/>
          <w:sz w:val="21"/>
          <w:szCs w:val="21"/>
        </w:rPr>
        <w:t>条の規定に基づき、入会と退会の手続きについて、</w:t>
      </w:r>
      <w:r>
        <w:rPr>
          <w:rFonts w:asciiTheme="minorEastAsia" w:eastAsiaTheme="minorEastAsia" w:hAnsiTheme="minorEastAsia" w:hint="eastAsia"/>
          <w:sz w:val="21"/>
          <w:szCs w:val="21"/>
        </w:rPr>
        <w:t>必要な事項を定めることを目的とする。</w:t>
      </w:r>
    </w:p>
    <w:p w14:paraId="4427E1CF" w14:textId="77777777" w:rsidR="000C3EC1" w:rsidRDefault="000C3EC1" w:rsidP="000C3EC1">
      <w:pPr>
        <w:pStyle w:val="a4"/>
        <w:ind w:firstLineChars="100" w:firstLine="210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>（入会）</w:t>
      </w:r>
    </w:p>
    <w:p w14:paraId="490E8CAD" w14:textId="77777777" w:rsidR="000C3EC1" w:rsidRPr="001F76B6" w:rsidRDefault="000C3EC1" w:rsidP="000C3EC1">
      <w:pPr>
        <w:pStyle w:val="a4"/>
        <w:ind w:left="210" w:hangingChars="100" w:hanging="210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第２条　</w:t>
      </w:r>
      <w:r w:rsidR="001A0910">
        <w:rPr>
          <w:rFonts w:asciiTheme="minorEastAsia" w:eastAsiaTheme="minorEastAsia" w:hAnsiTheme="minorEastAsia" w:hint="eastAsia"/>
          <w:sz w:val="21"/>
          <w:szCs w:val="21"/>
        </w:rPr>
        <w:t>この連盟</w:t>
      </w:r>
      <w:r>
        <w:rPr>
          <w:rFonts w:asciiTheme="minorEastAsia" w:eastAsiaTheme="minorEastAsia" w:hAnsiTheme="minorEastAsia" w:hint="eastAsia"/>
          <w:sz w:val="21"/>
          <w:szCs w:val="21"/>
        </w:rPr>
        <w:t>の会員になろうとする者は、入会申込書</w:t>
      </w:r>
      <w:r w:rsidRPr="000C3EC1">
        <w:rPr>
          <w:rFonts w:asciiTheme="minorEastAsia" w:eastAsiaTheme="minorEastAsia" w:hAnsiTheme="minorEastAsia" w:hint="eastAsia"/>
          <w:sz w:val="21"/>
          <w:szCs w:val="21"/>
        </w:rPr>
        <w:t>（様式第１号）を</w:t>
      </w:r>
      <w:r w:rsidR="001A0910">
        <w:rPr>
          <w:rFonts w:asciiTheme="minorEastAsia" w:eastAsiaTheme="minorEastAsia" w:hAnsiTheme="minorEastAsia" w:hint="eastAsia"/>
          <w:sz w:val="21"/>
          <w:szCs w:val="21"/>
        </w:rPr>
        <w:t>会長に提出し、会長の</w:t>
      </w:r>
      <w:r>
        <w:rPr>
          <w:rFonts w:asciiTheme="minorEastAsia" w:eastAsiaTheme="minorEastAsia" w:hAnsiTheme="minorEastAsia" w:hint="eastAsia"/>
          <w:sz w:val="21"/>
          <w:szCs w:val="21"/>
        </w:rPr>
        <w:t>承認を得なければならない。</w:t>
      </w:r>
    </w:p>
    <w:p w14:paraId="4E37B7D1" w14:textId="77777777" w:rsidR="000C3EC1" w:rsidRDefault="000C3EC1" w:rsidP="000C3EC1">
      <w:pPr>
        <w:pStyle w:val="a4"/>
        <w:ind w:firstLineChars="100" w:firstLine="208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（退会）</w:t>
      </w:r>
    </w:p>
    <w:p w14:paraId="4A93A724" w14:textId="77777777" w:rsidR="000C3EC1" w:rsidRDefault="000C3EC1" w:rsidP="000C3EC1">
      <w:pPr>
        <w:pStyle w:val="a4"/>
        <w:ind w:left="208" w:hangingChars="100" w:hanging="208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第３条　</w:t>
      </w:r>
      <w:r w:rsidRPr="00F51B5E">
        <w:rPr>
          <w:rFonts w:asciiTheme="minorEastAsia" w:eastAsiaTheme="minorEastAsia" w:hAnsiTheme="minorEastAsia" w:hint="eastAsia"/>
          <w:sz w:val="21"/>
          <w:szCs w:val="21"/>
        </w:rPr>
        <w:t>会員が退会しようとするときは、</w:t>
      </w:r>
      <w:r>
        <w:rPr>
          <w:rFonts w:asciiTheme="minorEastAsia" w:eastAsiaTheme="minorEastAsia" w:hAnsiTheme="minorEastAsia" w:hint="eastAsia"/>
          <w:sz w:val="21"/>
          <w:szCs w:val="21"/>
        </w:rPr>
        <w:t>退会届</w:t>
      </w:r>
      <w:r w:rsidRPr="001A0910">
        <w:rPr>
          <w:rFonts w:asciiTheme="minorEastAsia" w:eastAsiaTheme="minorEastAsia" w:hAnsiTheme="minorEastAsia" w:hint="eastAsia"/>
          <w:sz w:val="21"/>
          <w:szCs w:val="21"/>
        </w:rPr>
        <w:t>（様式第２号）</w:t>
      </w:r>
      <w:r w:rsidR="001A0910">
        <w:rPr>
          <w:rFonts w:asciiTheme="minorEastAsia" w:eastAsiaTheme="minorEastAsia" w:hAnsiTheme="minorEastAsia" w:hint="eastAsia"/>
          <w:sz w:val="21"/>
          <w:szCs w:val="21"/>
        </w:rPr>
        <w:t>を会</w:t>
      </w:r>
      <w:r>
        <w:rPr>
          <w:rFonts w:asciiTheme="minorEastAsia" w:eastAsiaTheme="minorEastAsia" w:hAnsiTheme="minorEastAsia" w:hint="eastAsia"/>
          <w:sz w:val="21"/>
          <w:szCs w:val="21"/>
        </w:rPr>
        <w:t>長に提出しなければならない。</w:t>
      </w:r>
    </w:p>
    <w:p w14:paraId="1D7FDE3B" w14:textId="77777777" w:rsidR="000C3EC1" w:rsidRPr="000C3EC1" w:rsidRDefault="000C3EC1" w:rsidP="000C3EC1">
      <w:pPr>
        <w:pStyle w:val="a4"/>
        <w:ind w:firstLineChars="100" w:firstLine="208"/>
        <w:jc w:val="left"/>
        <w:rPr>
          <w:rFonts w:asciiTheme="minorEastAsia" w:eastAsiaTheme="minorEastAsia" w:hAnsiTheme="minorEastAsia"/>
          <w:sz w:val="21"/>
          <w:szCs w:val="21"/>
        </w:rPr>
      </w:pPr>
      <w:r w:rsidRPr="000C3EC1">
        <w:rPr>
          <w:rFonts w:asciiTheme="minorEastAsia" w:eastAsiaTheme="minorEastAsia" w:hAnsiTheme="minorEastAsia" w:hint="eastAsia"/>
          <w:sz w:val="21"/>
          <w:szCs w:val="21"/>
        </w:rPr>
        <w:t>（規程の改廃）</w:t>
      </w:r>
    </w:p>
    <w:p w14:paraId="4D7D4238" w14:textId="77777777" w:rsidR="000C3EC1" w:rsidRDefault="001A0910" w:rsidP="000C3EC1">
      <w:pPr>
        <w:pStyle w:val="a4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第４条　この規程の改廃は、会議</w:t>
      </w:r>
      <w:r w:rsidR="000C3EC1" w:rsidRPr="000C3EC1">
        <w:rPr>
          <w:rFonts w:asciiTheme="minorEastAsia" w:eastAsiaTheme="minorEastAsia" w:hAnsiTheme="minorEastAsia" w:hint="eastAsia"/>
          <w:sz w:val="21"/>
          <w:szCs w:val="21"/>
        </w:rPr>
        <w:t>の決議をもって行う。</w:t>
      </w:r>
    </w:p>
    <w:p w14:paraId="20F4C6E7" w14:textId="77777777" w:rsidR="005C5D47" w:rsidRPr="005C5D47" w:rsidRDefault="005C5D47" w:rsidP="000C3EC1">
      <w:pPr>
        <w:pStyle w:val="a4"/>
        <w:jc w:val="left"/>
        <w:rPr>
          <w:rFonts w:asciiTheme="minorEastAsia" w:eastAsiaTheme="minorEastAsia" w:hAnsiTheme="minorEastAsia" w:hint="eastAsia"/>
          <w:sz w:val="21"/>
          <w:szCs w:val="21"/>
        </w:rPr>
      </w:pPr>
    </w:p>
    <w:p w14:paraId="59622E71" w14:textId="77777777" w:rsidR="000C3EC1" w:rsidRPr="000C3EC1" w:rsidRDefault="000C3EC1" w:rsidP="000C3EC1">
      <w:pPr>
        <w:pStyle w:val="a4"/>
        <w:ind w:firstLineChars="300" w:firstLine="624"/>
        <w:jc w:val="left"/>
        <w:rPr>
          <w:rFonts w:asciiTheme="minorEastAsia" w:eastAsiaTheme="minorEastAsia" w:hAnsiTheme="minorEastAsia"/>
          <w:sz w:val="21"/>
          <w:szCs w:val="21"/>
        </w:rPr>
      </w:pPr>
      <w:r w:rsidRPr="000C3EC1">
        <w:rPr>
          <w:rFonts w:asciiTheme="minorEastAsia" w:eastAsiaTheme="minorEastAsia" w:hAnsiTheme="minorEastAsia" w:hint="eastAsia"/>
          <w:sz w:val="21"/>
          <w:szCs w:val="21"/>
        </w:rPr>
        <w:t>附　則</w:t>
      </w:r>
    </w:p>
    <w:p w14:paraId="269C858F" w14:textId="77777777" w:rsidR="000C3EC1" w:rsidRPr="00C15F42" w:rsidRDefault="000C3EC1" w:rsidP="000C3EC1">
      <w:pPr>
        <w:pStyle w:val="a4"/>
        <w:ind w:firstLineChars="100" w:firstLine="208"/>
        <w:jc w:val="left"/>
        <w:rPr>
          <w:rFonts w:asciiTheme="minorEastAsia" w:eastAsiaTheme="minorEastAsia" w:hAnsiTheme="minorEastAsia"/>
          <w:sz w:val="21"/>
          <w:szCs w:val="21"/>
        </w:rPr>
      </w:pPr>
      <w:r w:rsidRPr="000C3EC1">
        <w:rPr>
          <w:rFonts w:asciiTheme="minorEastAsia" w:eastAsiaTheme="minorEastAsia" w:hAnsiTheme="minorEastAsia" w:hint="eastAsia"/>
          <w:sz w:val="21"/>
          <w:szCs w:val="21"/>
        </w:rPr>
        <w:t>この規定は、平成</w:t>
      </w:r>
      <w:r w:rsidR="001A0910">
        <w:rPr>
          <w:rFonts w:asciiTheme="minorEastAsia" w:eastAsiaTheme="minorEastAsia" w:hAnsiTheme="minorEastAsia" w:hint="eastAsia"/>
          <w:sz w:val="21"/>
          <w:szCs w:val="21"/>
        </w:rPr>
        <w:t>２９年５</w:t>
      </w:r>
      <w:r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1A0910">
        <w:rPr>
          <w:rFonts w:asciiTheme="minorEastAsia" w:eastAsiaTheme="minorEastAsia" w:hAnsiTheme="minorEastAsia" w:hint="eastAsia"/>
          <w:sz w:val="21"/>
          <w:szCs w:val="21"/>
        </w:rPr>
        <w:t>８</w:t>
      </w:r>
      <w:r>
        <w:rPr>
          <w:rFonts w:asciiTheme="minorEastAsia" w:eastAsiaTheme="minorEastAsia" w:hAnsiTheme="minorEastAsia" w:hint="eastAsia"/>
          <w:sz w:val="21"/>
          <w:szCs w:val="21"/>
        </w:rPr>
        <w:t>日から適用する。</w:t>
      </w:r>
    </w:p>
    <w:p w14:paraId="45D1B819" w14:textId="77777777" w:rsidR="00933238" w:rsidRDefault="00933238">
      <w:pPr>
        <w:widowControl/>
      </w:pPr>
      <w:r>
        <w:br w:type="page"/>
      </w:r>
    </w:p>
    <w:p w14:paraId="199082AF" w14:textId="77777777" w:rsidR="008E5B1B" w:rsidRDefault="00E86CC6">
      <w:r w:rsidRPr="00E86CC6">
        <w:rPr>
          <w:rFonts w:hint="eastAsia"/>
        </w:rPr>
        <w:lastRenderedPageBreak/>
        <w:t>様式第１号（第２条関係）</w:t>
      </w:r>
    </w:p>
    <w:p w14:paraId="57F220C1" w14:textId="77777777" w:rsidR="00E86CC6" w:rsidRDefault="00E86CC6"/>
    <w:p w14:paraId="7EDF7A41" w14:textId="77777777" w:rsidR="00933238" w:rsidRDefault="00933238" w:rsidP="00933238">
      <w:pPr>
        <w:jc w:val="center"/>
        <w:rPr>
          <w:sz w:val="28"/>
          <w:szCs w:val="28"/>
        </w:rPr>
      </w:pPr>
      <w:r w:rsidRPr="00933238">
        <w:rPr>
          <w:rFonts w:hint="eastAsia"/>
          <w:sz w:val="28"/>
          <w:szCs w:val="28"/>
        </w:rPr>
        <w:t>入会申込書</w:t>
      </w:r>
    </w:p>
    <w:p w14:paraId="5E621043" w14:textId="77777777" w:rsidR="00E86CC6" w:rsidRDefault="00E86CC6" w:rsidP="00E86C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島の宝観光連盟</w:t>
      </w:r>
    </w:p>
    <w:p w14:paraId="7316D5E5" w14:textId="5213B1F2" w:rsidR="00E86CC6" w:rsidRDefault="00E86CC6" w:rsidP="00E86C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会長　</w:t>
      </w:r>
      <w:bookmarkStart w:id="0" w:name="_Hlk137670758"/>
      <w:r w:rsidR="005C5D47">
        <w:rPr>
          <w:rFonts w:hint="eastAsia"/>
          <w:sz w:val="28"/>
          <w:szCs w:val="28"/>
        </w:rPr>
        <w:t>池田　高世偉</w:t>
      </w:r>
      <w:bookmarkEnd w:id="0"/>
      <w:r>
        <w:rPr>
          <w:rFonts w:hint="eastAsia"/>
          <w:sz w:val="28"/>
          <w:szCs w:val="28"/>
        </w:rPr>
        <w:t xml:space="preserve">　様</w:t>
      </w:r>
    </w:p>
    <w:p w14:paraId="4E18A030" w14:textId="77777777" w:rsidR="00933238" w:rsidRDefault="00933238" w:rsidP="00933238">
      <w:pPr>
        <w:jc w:val="center"/>
        <w:rPr>
          <w:sz w:val="28"/>
          <w:szCs w:val="28"/>
        </w:rPr>
      </w:pPr>
    </w:p>
    <w:p w14:paraId="21C61DCB" w14:textId="77777777" w:rsidR="00933238" w:rsidRDefault="00933238" w:rsidP="009332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私（弊団体）は、貴連盟の構成する観光組織として入会したく、申込みします。</w:t>
      </w:r>
    </w:p>
    <w:p w14:paraId="4871ABBE" w14:textId="77777777" w:rsidR="00933238" w:rsidRDefault="00933238" w:rsidP="00933238">
      <w:pPr>
        <w:rPr>
          <w:sz w:val="28"/>
          <w:szCs w:val="28"/>
        </w:rPr>
      </w:pPr>
    </w:p>
    <w:p w14:paraId="4BD67E4D" w14:textId="77777777" w:rsidR="009728D5" w:rsidRDefault="009728D5" w:rsidP="00933238">
      <w:pPr>
        <w:rPr>
          <w:sz w:val="28"/>
          <w:szCs w:val="28"/>
        </w:rPr>
      </w:pPr>
    </w:p>
    <w:p w14:paraId="7EB8277C" w14:textId="77777777" w:rsidR="00E86CC6" w:rsidRPr="00E86CC6" w:rsidRDefault="00E86CC6" w:rsidP="00933238">
      <w:pPr>
        <w:rPr>
          <w:rFonts w:asciiTheme="minorEastAsia" w:eastAsiaTheme="minorEastAsia" w:hAnsiTheme="minorEastAsia"/>
          <w:sz w:val="28"/>
          <w:szCs w:val="28"/>
        </w:rPr>
      </w:pPr>
      <w:r w:rsidRPr="00E86CC6">
        <w:rPr>
          <w:rFonts w:asciiTheme="minorEastAsia" w:eastAsiaTheme="minorEastAsia" w:hAnsiTheme="minorEastAsia" w:hint="eastAsia"/>
          <w:sz w:val="28"/>
          <w:szCs w:val="28"/>
        </w:rPr>
        <w:t>所在地</w:t>
      </w:r>
    </w:p>
    <w:p w14:paraId="79CFC63E" w14:textId="77777777" w:rsidR="00E86CC6" w:rsidRPr="00E86CC6" w:rsidRDefault="00E86CC6" w:rsidP="00933238">
      <w:pPr>
        <w:rPr>
          <w:rFonts w:asciiTheme="minorEastAsia" w:eastAsiaTheme="minorEastAsia" w:hAnsiTheme="minorEastAsia"/>
          <w:sz w:val="28"/>
          <w:szCs w:val="28"/>
        </w:rPr>
      </w:pPr>
      <w:r w:rsidRPr="00E86CC6">
        <w:rPr>
          <w:rFonts w:asciiTheme="minorEastAsia" w:eastAsiaTheme="minorEastAsia" w:hAnsiTheme="minorEastAsia" w:hint="eastAsia"/>
          <w:sz w:val="28"/>
          <w:szCs w:val="28"/>
        </w:rPr>
        <w:t>法人名（団体名）</w:t>
      </w:r>
    </w:p>
    <w:p w14:paraId="32F51EA7" w14:textId="77777777" w:rsidR="00E86CC6" w:rsidRPr="00E86CC6" w:rsidRDefault="00E86CC6" w:rsidP="00933238">
      <w:pPr>
        <w:rPr>
          <w:rFonts w:asciiTheme="minorEastAsia" w:eastAsiaTheme="minorEastAsia" w:hAnsiTheme="minorEastAsia"/>
          <w:sz w:val="28"/>
          <w:szCs w:val="28"/>
        </w:rPr>
      </w:pPr>
      <w:r w:rsidRPr="00E86CC6">
        <w:rPr>
          <w:rFonts w:asciiTheme="minorEastAsia" w:eastAsiaTheme="minorEastAsia" w:hAnsiTheme="minorEastAsia" w:hint="eastAsia"/>
          <w:sz w:val="28"/>
          <w:szCs w:val="28"/>
        </w:rPr>
        <w:t>代表者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印</w:t>
      </w:r>
    </w:p>
    <w:p w14:paraId="00A5B654" w14:textId="77777777" w:rsidR="00E86CC6" w:rsidRDefault="00E86CC6" w:rsidP="00933238">
      <w:pPr>
        <w:rPr>
          <w:rFonts w:asciiTheme="minorEastAsia" w:eastAsiaTheme="minorEastAsia" w:hAnsiTheme="minorEastAsia"/>
          <w:sz w:val="28"/>
          <w:szCs w:val="28"/>
        </w:rPr>
      </w:pPr>
    </w:p>
    <w:p w14:paraId="705056D5" w14:textId="77777777" w:rsidR="00E86CC6" w:rsidRDefault="00E86CC6">
      <w:pPr>
        <w:widowControl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14:paraId="55200A90" w14:textId="77777777" w:rsidR="00E86CC6" w:rsidRDefault="00E86CC6" w:rsidP="00E86CC6">
      <w:r>
        <w:rPr>
          <w:rFonts w:hint="eastAsia"/>
        </w:rPr>
        <w:lastRenderedPageBreak/>
        <w:t>様式第２号（第３</w:t>
      </w:r>
      <w:r w:rsidRPr="00E86CC6">
        <w:rPr>
          <w:rFonts w:hint="eastAsia"/>
        </w:rPr>
        <w:t>条関係）</w:t>
      </w:r>
    </w:p>
    <w:p w14:paraId="49420BF5" w14:textId="77777777" w:rsidR="00E86CC6" w:rsidRDefault="00E86CC6" w:rsidP="00E86CC6"/>
    <w:p w14:paraId="05D18116" w14:textId="77777777" w:rsidR="00E86CC6" w:rsidRDefault="00E86CC6" w:rsidP="00E86C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退</w:t>
      </w:r>
      <w:r w:rsidR="009728D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会</w:t>
      </w:r>
      <w:r w:rsidR="009728D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届</w:t>
      </w:r>
    </w:p>
    <w:p w14:paraId="5151DC9E" w14:textId="77777777" w:rsidR="00E86CC6" w:rsidRDefault="00E86CC6" w:rsidP="00E86C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島の宝観光連盟</w:t>
      </w:r>
    </w:p>
    <w:p w14:paraId="4C897902" w14:textId="20370154" w:rsidR="00E86CC6" w:rsidRDefault="00E86CC6" w:rsidP="00E86C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会長　</w:t>
      </w:r>
      <w:r w:rsidR="005C5D47">
        <w:rPr>
          <w:rFonts w:hint="eastAsia"/>
          <w:sz w:val="28"/>
          <w:szCs w:val="28"/>
        </w:rPr>
        <w:t>池田　高世偉</w:t>
      </w:r>
      <w:r>
        <w:rPr>
          <w:rFonts w:hint="eastAsia"/>
          <w:sz w:val="28"/>
          <w:szCs w:val="28"/>
        </w:rPr>
        <w:t xml:space="preserve">　様</w:t>
      </w:r>
    </w:p>
    <w:p w14:paraId="50F412E0" w14:textId="77777777" w:rsidR="00E86CC6" w:rsidRDefault="00E86CC6" w:rsidP="00E86CC6">
      <w:pPr>
        <w:jc w:val="center"/>
        <w:rPr>
          <w:sz w:val="28"/>
          <w:szCs w:val="28"/>
        </w:rPr>
      </w:pPr>
    </w:p>
    <w:p w14:paraId="3E84EA5A" w14:textId="77777777" w:rsidR="00E86CC6" w:rsidRDefault="00E86CC6" w:rsidP="00E86C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私（弊団体）は、貴連盟を退会したく届け出します。</w:t>
      </w:r>
    </w:p>
    <w:p w14:paraId="0C1F4368" w14:textId="77777777" w:rsidR="009728D5" w:rsidRDefault="009728D5" w:rsidP="00E86CC6">
      <w:pPr>
        <w:rPr>
          <w:sz w:val="28"/>
          <w:szCs w:val="28"/>
        </w:rPr>
      </w:pPr>
    </w:p>
    <w:p w14:paraId="2669B5EA" w14:textId="77777777" w:rsidR="009728D5" w:rsidRDefault="009728D5" w:rsidP="00E86CC6">
      <w:pPr>
        <w:rPr>
          <w:sz w:val="28"/>
          <w:szCs w:val="28"/>
        </w:rPr>
      </w:pPr>
    </w:p>
    <w:p w14:paraId="40749046" w14:textId="77777777" w:rsidR="00E86CC6" w:rsidRPr="00E86CC6" w:rsidRDefault="00E86CC6" w:rsidP="00E86CC6">
      <w:pPr>
        <w:rPr>
          <w:rFonts w:asciiTheme="minorEastAsia" w:eastAsiaTheme="minorEastAsia" w:hAnsiTheme="minorEastAsia"/>
          <w:sz w:val="28"/>
          <w:szCs w:val="28"/>
        </w:rPr>
      </w:pPr>
      <w:r w:rsidRPr="00E86CC6">
        <w:rPr>
          <w:rFonts w:asciiTheme="minorEastAsia" w:eastAsiaTheme="minorEastAsia" w:hAnsiTheme="minorEastAsia" w:hint="eastAsia"/>
          <w:sz w:val="28"/>
          <w:szCs w:val="28"/>
        </w:rPr>
        <w:t>所在地</w:t>
      </w:r>
      <w:r w:rsidR="009728D5">
        <w:rPr>
          <w:rFonts w:asciiTheme="minorEastAsia" w:eastAsiaTheme="minorEastAsia" w:hAnsiTheme="minorEastAsia" w:hint="eastAsia"/>
          <w:sz w:val="28"/>
          <w:szCs w:val="28"/>
        </w:rPr>
        <w:t xml:space="preserve">　　　　　</w:t>
      </w:r>
      <w:r w:rsidR="009728D5" w:rsidRPr="009728D5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</w:t>
      </w:r>
    </w:p>
    <w:p w14:paraId="52CFA518" w14:textId="77777777" w:rsidR="00E86CC6" w:rsidRPr="00E86CC6" w:rsidRDefault="00E86CC6" w:rsidP="00E86CC6">
      <w:pPr>
        <w:rPr>
          <w:rFonts w:asciiTheme="minorEastAsia" w:eastAsiaTheme="minorEastAsia" w:hAnsiTheme="minorEastAsia"/>
          <w:sz w:val="28"/>
          <w:szCs w:val="28"/>
        </w:rPr>
      </w:pPr>
      <w:r w:rsidRPr="00E86CC6">
        <w:rPr>
          <w:rFonts w:asciiTheme="minorEastAsia" w:eastAsiaTheme="minorEastAsia" w:hAnsiTheme="minorEastAsia" w:hint="eastAsia"/>
          <w:sz w:val="28"/>
          <w:szCs w:val="28"/>
        </w:rPr>
        <w:t>法人名（団体名）</w:t>
      </w:r>
      <w:r w:rsidR="009728D5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</w:t>
      </w:r>
    </w:p>
    <w:p w14:paraId="02FD777E" w14:textId="77777777" w:rsidR="00E86CC6" w:rsidRPr="00E86CC6" w:rsidRDefault="00E86CC6" w:rsidP="00E86CC6">
      <w:pPr>
        <w:rPr>
          <w:rFonts w:asciiTheme="minorEastAsia" w:eastAsiaTheme="minorEastAsia" w:hAnsiTheme="minorEastAsia"/>
          <w:sz w:val="28"/>
          <w:szCs w:val="28"/>
        </w:rPr>
      </w:pPr>
      <w:r w:rsidRPr="00E86CC6">
        <w:rPr>
          <w:rFonts w:asciiTheme="minorEastAsia" w:eastAsiaTheme="minorEastAsia" w:hAnsiTheme="minorEastAsia" w:hint="eastAsia"/>
          <w:sz w:val="28"/>
          <w:szCs w:val="28"/>
        </w:rPr>
        <w:t>代表者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印</w:t>
      </w:r>
    </w:p>
    <w:p w14:paraId="50DDD438" w14:textId="77777777" w:rsidR="00E86CC6" w:rsidRDefault="00E86CC6" w:rsidP="00E86CC6">
      <w:pPr>
        <w:rPr>
          <w:rFonts w:asciiTheme="minorEastAsia" w:eastAsiaTheme="minorEastAsia" w:hAnsiTheme="minorEastAsia"/>
          <w:sz w:val="28"/>
          <w:szCs w:val="28"/>
        </w:rPr>
      </w:pPr>
    </w:p>
    <w:p w14:paraId="69235211" w14:textId="77777777" w:rsidR="00E86CC6" w:rsidRPr="00E86CC6" w:rsidRDefault="00E86CC6" w:rsidP="00E86CC6">
      <w:pPr>
        <w:rPr>
          <w:rFonts w:asciiTheme="minorEastAsia" w:eastAsiaTheme="minorEastAsia" w:hAnsiTheme="minorEastAsia"/>
          <w:sz w:val="28"/>
          <w:szCs w:val="28"/>
        </w:rPr>
      </w:pPr>
    </w:p>
    <w:p w14:paraId="0B105256" w14:textId="77777777" w:rsidR="00E86CC6" w:rsidRPr="00E86CC6" w:rsidRDefault="00E86CC6" w:rsidP="00933238">
      <w:pPr>
        <w:rPr>
          <w:rFonts w:asciiTheme="minorEastAsia" w:eastAsiaTheme="minorEastAsia" w:hAnsiTheme="minorEastAsia"/>
          <w:sz w:val="28"/>
          <w:szCs w:val="28"/>
        </w:rPr>
      </w:pPr>
    </w:p>
    <w:sectPr w:rsidR="00E86CC6" w:rsidRPr="00E86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0BDC" w14:textId="77777777" w:rsidR="001A0910" w:rsidRDefault="001A0910" w:rsidP="001A0910">
      <w:r>
        <w:separator/>
      </w:r>
    </w:p>
  </w:endnote>
  <w:endnote w:type="continuationSeparator" w:id="0">
    <w:p w14:paraId="3120B884" w14:textId="77777777" w:rsidR="001A0910" w:rsidRDefault="001A0910" w:rsidP="001A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5FE6" w14:textId="77777777" w:rsidR="001A0910" w:rsidRDefault="001A0910" w:rsidP="001A0910">
      <w:r>
        <w:separator/>
      </w:r>
    </w:p>
  </w:footnote>
  <w:footnote w:type="continuationSeparator" w:id="0">
    <w:p w14:paraId="5CD4C88B" w14:textId="77777777" w:rsidR="001A0910" w:rsidRDefault="001A0910" w:rsidP="001A0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C1"/>
    <w:rsid w:val="00083B4F"/>
    <w:rsid w:val="000C3EC1"/>
    <w:rsid w:val="001A0910"/>
    <w:rsid w:val="005C5D47"/>
    <w:rsid w:val="008E5B1B"/>
    <w:rsid w:val="00933238"/>
    <w:rsid w:val="009728D5"/>
    <w:rsid w:val="00C50507"/>
    <w:rsid w:val="00CF16F0"/>
    <w:rsid w:val="00E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8FCB3C"/>
  <w15:docId w15:val="{E4367626-CBAB-41FC-84B6-867E41FB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C1"/>
    <w:pPr>
      <w:widowControl w:val="0"/>
    </w:pPr>
    <w:rPr>
      <w:rFonts w:asciiTheme="majorEastAsia" w:eastAsiaTheme="majorEastAs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EC1"/>
    <w:pPr>
      <w:jc w:val="right"/>
    </w:pPr>
    <w:rPr>
      <w:rFonts w:asciiTheme="majorEastAsia" w:eastAsiaTheme="majorEastAsia"/>
      <w:kern w:val="0"/>
      <w:sz w:val="72"/>
      <w:szCs w:val="7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一太郎"/>
    <w:rsid w:val="000C3EC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A0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910"/>
    <w:rPr>
      <w:rFonts w:asciiTheme="majorEastAsia" w:eastAsiaTheme="majorEastAsia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A0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910"/>
    <w:rPr>
      <w:rFonts w:asciiTheme="majorEastAsia" w:eastAsiaTheme="majorEastAsia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933238"/>
    <w:pPr>
      <w:jc w:val="center"/>
    </w:pPr>
    <w:rPr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933238"/>
    <w:rPr>
      <w:rFonts w:asciiTheme="majorEastAsia" w:eastAsiaTheme="majorEastAsia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933238"/>
    <w:pPr>
      <w:jc w:val="right"/>
    </w:pPr>
    <w:rPr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933238"/>
    <w:rPr>
      <w:rFonts w:asciiTheme="majorEastAsia" w:eastAsiaTheme="majorEastAsia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okigeo 24</cp:lastModifiedBy>
  <cp:revision>4</cp:revision>
  <cp:lastPrinted>2022-08-30T10:15:00Z</cp:lastPrinted>
  <dcterms:created xsi:type="dcterms:W3CDTF">2017-05-30T08:35:00Z</dcterms:created>
  <dcterms:modified xsi:type="dcterms:W3CDTF">2023-06-14T12:32:00Z</dcterms:modified>
</cp:coreProperties>
</file>